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90" w:rsidRPr="002035D5" w:rsidRDefault="007730BC" w:rsidP="002035D5">
      <w:pPr>
        <w:rPr>
          <w:rFonts w:ascii="Georgia" w:hAnsi="Georgia"/>
          <w:b/>
          <w:sz w:val="44"/>
          <w:szCs w:val="44"/>
        </w:rPr>
      </w:pPr>
      <w:r w:rsidRPr="002035D5">
        <w:rPr>
          <w:rFonts w:ascii="Georgia" w:hAnsi="Georgia"/>
          <w:b/>
          <w:sz w:val="44"/>
          <w:szCs w:val="44"/>
        </w:rPr>
        <w:t xml:space="preserve">Fungi </w:t>
      </w:r>
      <w:r w:rsidR="006C5DC5" w:rsidRPr="002035D5">
        <w:rPr>
          <w:rFonts w:ascii="Georgia" w:hAnsi="Georgia"/>
          <w:b/>
          <w:sz w:val="44"/>
          <w:szCs w:val="44"/>
        </w:rPr>
        <w:t>Lab</w:t>
      </w:r>
    </w:p>
    <w:p w:rsidR="00977C92" w:rsidRPr="002035D5" w:rsidRDefault="00977C92" w:rsidP="002035D5">
      <w:pPr>
        <w:rPr>
          <w:rFonts w:ascii="Georgia" w:hAnsi="Georgia"/>
        </w:rPr>
      </w:pPr>
    </w:p>
    <w:p w:rsidR="00EE4D90" w:rsidRPr="002035D5" w:rsidRDefault="002035D5" w:rsidP="002035D5">
      <w:pPr>
        <w:spacing w:after="120"/>
        <w:rPr>
          <w:rFonts w:ascii="Georgia" w:hAnsi="Georgia"/>
          <w:b/>
          <w:sz w:val="36"/>
          <w:szCs w:val="36"/>
        </w:rPr>
      </w:pPr>
      <w:r w:rsidRPr="002035D5">
        <w:rPr>
          <w:rFonts w:ascii="Georgia" w:hAnsi="Georgia"/>
          <w:b/>
          <w:sz w:val="36"/>
          <w:szCs w:val="36"/>
        </w:rPr>
        <w:t>Learning Objectives</w:t>
      </w:r>
    </w:p>
    <w:p w:rsidR="008A4624" w:rsidRPr="002035D5" w:rsidRDefault="008A4624" w:rsidP="002035D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035D5">
        <w:rPr>
          <w:rFonts w:ascii="Georgia" w:hAnsi="Georgia"/>
        </w:rPr>
        <w:t>State the kingdom of mushrooms, yeast, and bread molds</w:t>
      </w:r>
    </w:p>
    <w:p w:rsidR="008A4624" w:rsidRPr="002035D5" w:rsidRDefault="008A4624" w:rsidP="002035D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035D5">
        <w:rPr>
          <w:rFonts w:ascii="Georgia" w:hAnsi="Georgia"/>
        </w:rPr>
        <w:t>State the phylum of the bread mold</w:t>
      </w:r>
    </w:p>
    <w:p w:rsidR="008A4624" w:rsidRPr="002035D5" w:rsidRDefault="008A4624" w:rsidP="002035D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035D5">
        <w:rPr>
          <w:rFonts w:ascii="Georgia" w:hAnsi="Georgia"/>
        </w:rPr>
        <w:t>State the phylum of the mushroom (club fungi)</w:t>
      </w:r>
    </w:p>
    <w:p w:rsidR="008A4624" w:rsidRPr="002035D5" w:rsidRDefault="008A4624" w:rsidP="002035D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035D5">
        <w:rPr>
          <w:rFonts w:ascii="Georgia" w:hAnsi="Georgia"/>
        </w:rPr>
        <w:t>State the phylum of the yeast (sac fungi)</w:t>
      </w:r>
    </w:p>
    <w:p w:rsidR="008A4624" w:rsidRPr="002035D5" w:rsidRDefault="008A4624" w:rsidP="002035D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035D5">
        <w:rPr>
          <w:rFonts w:ascii="Georgia" w:hAnsi="Georgia"/>
        </w:rPr>
        <w:t>State if spores are haploid or diploid</w:t>
      </w:r>
    </w:p>
    <w:p w:rsidR="008A4624" w:rsidRPr="002035D5" w:rsidRDefault="008A4624" w:rsidP="002035D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035D5">
        <w:rPr>
          <w:rFonts w:ascii="Georgia" w:hAnsi="Georgia"/>
        </w:rPr>
        <w:t>Be able to identify a zygospore.</w:t>
      </w:r>
    </w:p>
    <w:p w:rsidR="008A4624" w:rsidRPr="002035D5" w:rsidRDefault="008A4624" w:rsidP="002035D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035D5">
        <w:rPr>
          <w:rFonts w:ascii="Georgia" w:hAnsi="Georgia"/>
        </w:rPr>
        <w:t>Be able to identify hyphae</w:t>
      </w:r>
    </w:p>
    <w:p w:rsidR="005600EC" w:rsidRPr="002035D5" w:rsidRDefault="005600EC" w:rsidP="002035D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035D5">
        <w:rPr>
          <w:rFonts w:ascii="Georgia" w:hAnsi="Georgia"/>
        </w:rPr>
        <w:t>Be able to identify the conidiospores and conidiphores of the ascomycota specimens</w:t>
      </w:r>
    </w:p>
    <w:p w:rsidR="00702FE7" w:rsidRPr="002035D5" w:rsidRDefault="008A4624" w:rsidP="002035D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035D5">
        <w:rPr>
          <w:rFonts w:ascii="Georgia" w:hAnsi="Georgia"/>
        </w:rPr>
        <w:t xml:space="preserve">Be able to identify the basiodcarp and basidospores </w:t>
      </w:r>
      <w:r w:rsidR="005600EC" w:rsidRPr="002035D5">
        <w:rPr>
          <w:rFonts w:ascii="Georgia" w:hAnsi="Georgia"/>
        </w:rPr>
        <w:t xml:space="preserve"> and basidia </w:t>
      </w:r>
      <w:r w:rsidRPr="002035D5">
        <w:rPr>
          <w:rFonts w:ascii="Georgia" w:hAnsi="Georgia"/>
        </w:rPr>
        <w:t xml:space="preserve">of the mushroom. </w:t>
      </w:r>
    </w:p>
    <w:p w:rsidR="003D5474" w:rsidRPr="002035D5" w:rsidRDefault="00702FE7" w:rsidP="002035D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035D5">
        <w:rPr>
          <w:rFonts w:ascii="Georgia" w:hAnsi="Georgia"/>
        </w:rPr>
        <w:t>State what two organisms are involved in a symbiotic relationship to create a lichen.</w:t>
      </w:r>
    </w:p>
    <w:p w:rsidR="008A4624" w:rsidRPr="002035D5" w:rsidRDefault="003D5474" w:rsidP="002035D5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035D5">
        <w:rPr>
          <w:rFonts w:ascii="Georgia" w:hAnsi="Georgia"/>
        </w:rPr>
        <w:t>Give an example of a type of lichen.</w:t>
      </w:r>
    </w:p>
    <w:p w:rsidR="005C3CFB" w:rsidRPr="002035D5" w:rsidRDefault="005C3CFB" w:rsidP="002035D5">
      <w:pPr>
        <w:rPr>
          <w:rFonts w:ascii="Georgia" w:hAnsi="Georgia"/>
        </w:rPr>
      </w:pPr>
    </w:p>
    <w:p w:rsidR="00EE4D90" w:rsidRPr="002035D5" w:rsidRDefault="002035D5" w:rsidP="002035D5">
      <w:pPr>
        <w:spacing w:after="120"/>
        <w:rPr>
          <w:rFonts w:ascii="Georgia" w:hAnsi="Georgia"/>
          <w:b/>
          <w:sz w:val="36"/>
          <w:szCs w:val="36"/>
        </w:rPr>
      </w:pPr>
      <w:r w:rsidRPr="002035D5">
        <w:rPr>
          <w:rFonts w:ascii="Georgia" w:hAnsi="Georgia"/>
          <w:b/>
          <w:sz w:val="36"/>
          <w:szCs w:val="36"/>
        </w:rPr>
        <w:t>Procedure</w:t>
      </w:r>
      <w:r>
        <w:rPr>
          <w:rFonts w:ascii="Georgia" w:hAnsi="Georgia"/>
          <w:b/>
          <w:sz w:val="36"/>
          <w:szCs w:val="36"/>
        </w:rPr>
        <w:t xml:space="preserve"> and Questions</w:t>
      </w:r>
    </w:p>
    <w:p w:rsidR="002035D5" w:rsidRDefault="005C3CFB" w:rsidP="002035D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 xml:space="preserve">Access the </w:t>
      </w:r>
      <w:r w:rsidR="002035D5">
        <w:rPr>
          <w:rFonts w:ascii="Georgia" w:hAnsi="Georgia"/>
        </w:rPr>
        <w:t>page “Reading: Fungi.”</w:t>
      </w:r>
    </w:p>
    <w:p w:rsidR="00EF3D2B" w:rsidRPr="002035D5" w:rsidRDefault="00EF3D2B" w:rsidP="002035D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Zygomycota (bread mold): View the prepared slides of the zygospores and sporangia</w:t>
      </w:r>
      <w:r w:rsidR="00977C92" w:rsidRPr="002035D5">
        <w:rPr>
          <w:rFonts w:ascii="Georgia" w:hAnsi="Georgia"/>
        </w:rPr>
        <w:t>.</w:t>
      </w: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What kind of reproduction is used by the zygomycota?</w:t>
      </w: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Is the zygospore diploid or haploid?</w:t>
      </w: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Use the space below to draw a picture of the zygospores as you viewed under the microscope.</w:t>
      </w: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lastRenderedPageBreak/>
        <w:t>Ascomycota</w:t>
      </w:r>
      <w:r w:rsidR="004D7B7D" w:rsidRPr="002035D5">
        <w:rPr>
          <w:rFonts w:ascii="Georgia" w:hAnsi="Georgia"/>
        </w:rPr>
        <w:t xml:space="preserve"> (sac fungi)</w:t>
      </w:r>
      <w:r w:rsidRPr="002035D5">
        <w:rPr>
          <w:rFonts w:ascii="Georgia" w:hAnsi="Georgia"/>
        </w:rPr>
        <w:t>.</w:t>
      </w:r>
    </w:p>
    <w:p w:rsidR="00EF3D2B" w:rsidRPr="002035D5" w:rsidRDefault="00EF3D2B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We</w:t>
      </w:r>
      <w:r w:rsidR="005C3CFB" w:rsidRPr="002035D5">
        <w:rPr>
          <w:rFonts w:ascii="Georgia" w:hAnsi="Georgia"/>
        </w:rPr>
        <w:t xml:space="preserve"> do not have a slide of the </w:t>
      </w:r>
      <w:r w:rsidR="005C3CFB" w:rsidRPr="002035D5">
        <w:rPr>
          <w:rFonts w:ascii="Georgia" w:hAnsi="Georgia"/>
          <w:i/>
        </w:rPr>
        <w:t>Peziza</w:t>
      </w:r>
      <w:r w:rsidR="005C3CFB" w:rsidRPr="002035D5">
        <w:rPr>
          <w:rFonts w:ascii="Georgia" w:hAnsi="Georgia"/>
        </w:rPr>
        <w:t>-please view the pictures</w:t>
      </w:r>
      <w:r w:rsidRPr="002035D5">
        <w:rPr>
          <w:rFonts w:ascii="Georgia" w:hAnsi="Georgia"/>
        </w:rPr>
        <w:t xml:space="preserve"> on the website</w:t>
      </w:r>
      <w:r w:rsidR="005C3CFB" w:rsidRPr="002035D5">
        <w:rPr>
          <w:rFonts w:ascii="Georgia" w:hAnsi="Georgia"/>
        </w:rPr>
        <w:t>.</w:t>
      </w:r>
    </w:p>
    <w:p w:rsidR="00054F78" w:rsidRPr="002035D5" w:rsidRDefault="00EF3D2B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  <w:i/>
        </w:rPr>
        <w:t>Aspergillus</w:t>
      </w:r>
      <w:r w:rsidR="00054F78" w:rsidRPr="002035D5">
        <w:rPr>
          <w:rFonts w:ascii="Georgia" w:hAnsi="Georgia"/>
        </w:rPr>
        <w:t xml:space="preserve">: View the slides available of </w:t>
      </w:r>
      <w:r w:rsidR="00054F78" w:rsidRPr="002035D5">
        <w:rPr>
          <w:rFonts w:ascii="Georgia" w:hAnsi="Georgia"/>
          <w:i/>
        </w:rPr>
        <w:t>Aspergillus</w:t>
      </w:r>
      <w:r w:rsidR="00054F78" w:rsidRPr="002035D5">
        <w:rPr>
          <w:rFonts w:ascii="Georgia" w:hAnsi="Georgia"/>
        </w:rPr>
        <w:t>.</w:t>
      </w:r>
    </w:p>
    <w:p w:rsidR="004D7B7D" w:rsidRPr="002035D5" w:rsidRDefault="004D7B7D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Can you find any conidiospores?</w:t>
      </w:r>
    </w:p>
    <w:p w:rsidR="004D7B7D" w:rsidRPr="002035D5" w:rsidRDefault="004D7B7D" w:rsidP="002035D5">
      <w:pPr>
        <w:rPr>
          <w:rFonts w:ascii="Georgia" w:hAnsi="Georgia"/>
        </w:rPr>
      </w:pPr>
    </w:p>
    <w:p w:rsidR="004D7B7D" w:rsidRPr="002035D5" w:rsidRDefault="004D7B7D" w:rsidP="002035D5">
      <w:pPr>
        <w:rPr>
          <w:rFonts w:ascii="Georgia" w:hAnsi="Georgia"/>
        </w:rPr>
      </w:pPr>
    </w:p>
    <w:p w:rsidR="004D7B7D" w:rsidRPr="002035D5" w:rsidRDefault="004D7B7D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Are conidiospores used in sexual or asexual reproduction?</w:t>
      </w:r>
    </w:p>
    <w:p w:rsidR="004D7B7D" w:rsidRPr="002035D5" w:rsidRDefault="004D7B7D" w:rsidP="002035D5">
      <w:pPr>
        <w:rPr>
          <w:rFonts w:ascii="Georgia" w:hAnsi="Georgia"/>
        </w:rPr>
      </w:pPr>
    </w:p>
    <w:p w:rsidR="004D7B7D" w:rsidRPr="002035D5" w:rsidRDefault="004D7B7D" w:rsidP="002035D5">
      <w:pPr>
        <w:rPr>
          <w:rFonts w:ascii="Georgia" w:hAnsi="Georgia"/>
        </w:rPr>
      </w:pPr>
    </w:p>
    <w:p w:rsidR="004D7B7D" w:rsidRPr="002035D5" w:rsidRDefault="004D7B7D" w:rsidP="002035D5">
      <w:pPr>
        <w:rPr>
          <w:rFonts w:ascii="Georgia" w:hAnsi="Georgia"/>
        </w:rPr>
      </w:pPr>
    </w:p>
    <w:p w:rsidR="004D7B7D" w:rsidRPr="002035D5" w:rsidRDefault="004D7B7D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Use the space below to draw a picture of the conidiospores as you viewed under the microscope.</w:t>
      </w:r>
    </w:p>
    <w:p w:rsidR="004D7B7D" w:rsidRPr="002035D5" w:rsidRDefault="004D7B7D" w:rsidP="002035D5">
      <w:pPr>
        <w:rPr>
          <w:rFonts w:ascii="Georgia" w:hAnsi="Georgia"/>
        </w:rPr>
      </w:pPr>
    </w:p>
    <w:p w:rsidR="004D7B7D" w:rsidRPr="002035D5" w:rsidRDefault="004D7B7D" w:rsidP="002035D5">
      <w:pPr>
        <w:rPr>
          <w:rFonts w:ascii="Georgia" w:hAnsi="Georgia"/>
        </w:rPr>
      </w:pPr>
    </w:p>
    <w:p w:rsidR="004D7B7D" w:rsidRPr="002035D5" w:rsidRDefault="004D7B7D" w:rsidP="002035D5">
      <w:pPr>
        <w:rPr>
          <w:rFonts w:ascii="Georgia" w:hAnsi="Georgia"/>
        </w:rPr>
      </w:pPr>
    </w:p>
    <w:p w:rsidR="00977C92" w:rsidRPr="002035D5" w:rsidRDefault="00977C92" w:rsidP="002035D5">
      <w:pPr>
        <w:rPr>
          <w:rFonts w:ascii="Georgia" w:hAnsi="Georgia"/>
        </w:rPr>
      </w:pPr>
    </w:p>
    <w:p w:rsidR="00977C92" w:rsidRPr="002035D5" w:rsidRDefault="00977C92" w:rsidP="002035D5">
      <w:pPr>
        <w:rPr>
          <w:rFonts w:ascii="Georgia" w:hAnsi="Georgia"/>
        </w:rPr>
      </w:pPr>
    </w:p>
    <w:p w:rsidR="004D7B7D" w:rsidRPr="002035D5" w:rsidRDefault="004D7B7D" w:rsidP="002035D5">
      <w:pPr>
        <w:rPr>
          <w:rFonts w:ascii="Georgia" w:hAnsi="Georgia"/>
        </w:rPr>
      </w:pPr>
    </w:p>
    <w:p w:rsidR="004D7B7D" w:rsidRPr="002035D5" w:rsidRDefault="004D7B7D" w:rsidP="002035D5">
      <w:pPr>
        <w:rPr>
          <w:rFonts w:ascii="Georgia" w:hAnsi="Georgia"/>
        </w:rPr>
      </w:pPr>
    </w:p>
    <w:p w:rsidR="004D7B7D" w:rsidRPr="002035D5" w:rsidRDefault="004D7B7D" w:rsidP="002035D5">
      <w:pPr>
        <w:rPr>
          <w:rFonts w:ascii="Georgia" w:hAnsi="Georgia"/>
        </w:rPr>
      </w:pPr>
    </w:p>
    <w:p w:rsidR="00C369B2" w:rsidRPr="002035D5" w:rsidRDefault="00C369B2" w:rsidP="002035D5">
      <w:pPr>
        <w:rPr>
          <w:rFonts w:ascii="Georgia" w:hAnsi="Georgia"/>
        </w:rPr>
      </w:pPr>
    </w:p>
    <w:p w:rsidR="004D7B7D" w:rsidRPr="002035D5" w:rsidRDefault="004D7B7D" w:rsidP="002035D5">
      <w:pPr>
        <w:rPr>
          <w:rFonts w:ascii="Georgia" w:hAnsi="Georgia"/>
        </w:rPr>
      </w:pPr>
    </w:p>
    <w:p w:rsidR="004D7B7D" w:rsidRPr="002035D5" w:rsidRDefault="004D7B7D" w:rsidP="002035D5">
      <w:pPr>
        <w:rPr>
          <w:rFonts w:ascii="Georgia" w:hAnsi="Georgia"/>
        </w:rPr>
      </w:pPr>
    </w:p>
    <w:p w:rsidR="004D7B7D" w:rsidRPr="002035D5" w:rsidRDefault="004D7B7D" w:rsidP="002035D5">
      <w:pPr>
        <w:rPr>
          <w:rFonts w:ascii="Georgia" w:hAnsi="Georgia"/>
        </w:rPr>
      </w:pPr>
    </w:p>
    <w:p w:rsidR="004D7B7D" w:rsidRPr="002035D5" w:rsidRDefault="004D7B7D" w:rsidP="002035D5">
      <w:pPr>
        <w:rPr>
          <w:rFonts w:ascii="Georgia" w:hAnsi="Georgia"/>
        </w:rPr>
      </w:pPr>
    </w:p>
    <w:p w:rsidR="00EF3D2B" w:rsidRPr="002035D5" w:rsidRDefault="00EF3D2B" w:rsidP="002035D5">
      <w:pPr>
        <w:rPr>
          <w:rFonts w:ascii="Georgia" w:hAnsi="Georgia"/>
        </w:rPr>
      </w:pPr>
    </w:p>
    <w:p w:rsidR="00EF3D2B" w:rsidRPr="002035D5" w:rsidRDefault="00EF3D2B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 xml:space="preserve">Yeast: create a wet mount slide of the yeast (as assisted by your instructor) </w:t>
      </w:r>
      <w:r w:rsidR="007D37C4" w:rsidRPr="002035D5">
        <w:rPr>
          <w:rFonts w:ascii="Georgia" w:hAnsi="Georgia"/>
        </w:rPr>
        <w:t xml:space="preserve">to view </w:t>
      </w:r>
      <w:r w:rsidRPr="002035D5">
        <w:rPr>
          <w:rFonts w:ascii="Georgia" w:hAnsi="Georgia"/>
        </w:rPr>
        <w:t>under the microscope.</w:t>
      </w:r>
    </w:p>
    <w:p w:rsidR="008760D6" w:rsidRPr="002035D5" w:rsidRDefault="00EF3D2B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Are yeast single or multi celled?</w:t>
      </w:r>
    </w:p>
    <w:p w:rsidR="001B07ED" w:rsidRPr="002035D5" w:rsidRDefault="001B07ED" w:rsidP="002035D5">
      <w:pPr>
        <w:rPr>
          <w:rFonts w:ascii="Georgia" w:hAnsi="Georgia"/>
        </w:rPr>
      </w:pPr>
    </w:p>
    <w:p w:rsidR="001B07ED" w:rsidRPr="002035D5" w:rsidRDefault="001B07ED" w:rsidP="002035D5">
      <w:pPr>
        <w:rPr>
          <w:rFonts w:ascii="Georgia" w:hAnsi="Georgia"/>
        </w:rPr>
      </w:pPr>
    </w:p>
    <w:p w:rsidR="00EF3D2B" w:rsidRPr="002035D5" w:rsidRDefault="00EF3D2B" w:rsidP="002035D5">
      <w:pPr>
        <w:rPr>
          <w:rFonts w:ascii="Georgia" w:hAnsi="Georgia"/>
        </w:rPr>
      </w:pPr>
    </w:p>
    <w:p w:rsidR="008760D6" w:rsidRPr="002035D5" w:rsidRDefault="00EF3D2B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Do yeast reproduce asexually or sexually?</w:t>
      </w:r>
    </w:p>
    <w:p w:rsidR="008760D6" w:rsidRPr="002035D5" w:rsidRDefault="008760D6" w:rsidP="002035D5">
      <w:pPr>
        <w:rPr>
          <w:rFonts w:ascii="Georgia" w:hAnsi="Georgia"/>
        </w:rPr>
      </w:pPr>
    </w:p>
    <w:p w:rsidR="008760D6" w:rsidRPr="002035D5" w:rsidRDefault="008760D6" w:rsidP="002035D5">
      <w:pPr>
        <w:rPr>
          <w:rFonts w:ascii="Georgia" w:hAnsi="Georgia"/>
        </w:rPr>
      </w:pPr>
    </w:p>
    <w:p w:rsidR="008760D6" w:rsidRPr="002035D5" w:rsidRDefault="008760D6" w:rsidP="002035D5">
      <w:pPr>
        <w:rPr>
          <w:rFonts w:ascii="Georgia" w:hAnsi="Georgia"/>
        </w:rPr>
      </w:pPr>
    </w:p>
    <w:p w:rsidR="008760D6" w:rsidRPr="002035D5" w:rsidRDefault="008760D6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Are you able to view budding, the asexual reproductive process of yeast? View this youtube to help visualize budding.</w:t>
      </w:r>
      <w:r w:rsidR="00937F2A" w:rsidRPr="002035D5">
        <w:rPr>
          <w:rFonts w:ascii="Georgia" w:hAnsi="Georgia"/>
        </w:rPr>
        <w:t xml:space="preserve"> </w:t>
      </w:r>
      <w:hyperlink r:id="rId8" w:history="1">
        <w:r w:rsidR="00937F2A" w:rsidRPr="002035D5">
          <w:rPr>
            <w:rStyle w:val="Hyperlink"/>
            <w:rFonts w:ascii="Georgia" w:hAnsi="Georgia"/>
          </w:rPr>
          <w:t>https://www.youtube.com/watch?v=iOvrq6ssy2Y</w:t>
        </w:r>
      </w:hyperlink>
      <w:r w:rsidR="00937F2A" w:rsidRPr="002035D5">
        <w:rPr>
          <w:rFonts w:ascii="Georgia" w:hAnsi="Georgia"/>
        </w:rPr>
        <w:t xml:space="preserve"> </w:t>
      </w:r>
    </w:p>
    <w:p w:rsidR="008760D6" w:rsidRPr="002035D5" w:rsidRDefault="008760D6" w:rsidP="002035D5">
      <w:pPr>
        <w:rPr>
          <w:rFonts w:ascii="Georgia" w:hAnsi="Georgia"/>
        </w:rPr>
      </w:pPr>
    </w:p>
    <w:p w:rsidR="008760D6" w:rsidRPr="002035D5" w:rsidRDefault="008760D6" w:rsidP="002035D5">
      <w:pPr>
        <w:rPr>
          <w:rFonts w:ascii="Georgia" w:hAnsi="Georgia"/>
        </w:rPr>
      </w:pPr>
    </w:p>
    <w:p w:rsidR="008760D6" w:rsidRPr="002035D5" w:rsidRDefault="008760D6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When yeast reproduce</w:t>
      </w:r>
      <w:r w:rsidR="008A4624" w:rsidRPr="002035D5">
        <w:rPr>
          <w:rFonts w:ascii="Georgia" w:hAnsi="Georgia"/>
        </w:rPr>
        <w:t>s</w:t>
      </w:r>
      <w:r w:rsidRPr="002035D5">
        <w:rPr>
          <w:rFonts w:ascii="Georgia" w:hAnsi="Georgia"/>
        </w:rPr>
        <w:t xml:space="preserve"> sexually, what is the name of the diploid cell that is formed?</w:t>
      </w:r>
    </w:p>
    <w:p w:rsidR="008760D6" w:rsidRPr="002035D5" w:rsidRDefault="008760D6" w:rsidP="002035D5">
      <w:pPr>
        <w:rPr>
          <w:rFonts w:ascii="Georgia" w:hAnsi="Georgia"/>
        </w:rPr>
      </w:pPr>
    </w:p>
    <w:p w:rsidR="008760D6" w:rsidRPr="002035D5" w:rsidRDefault="008760D6" w:rsidP="002035D5">
      <w:pPr>
        <w:rPr>
          <w:rFonts w:ascii="Georgia" w:hAnsi="Georgia"/>
        </w:rPr>
      </w:pPr>
    </w:p>
    <w:p w:rsidR="008760D6" w:rsidRPr="002035D5" w:rsidRDefault="008760D6" w:rsidP="002035D5">
      <w:pPr>
        <w:rPr>
          <w:rFonts w:ascii="Georgia" w:hAnsi="Georgia"/>
        </w:rPr>
      </w:pPr>
    </w:p>
    <w:p w:rsidR="005C3CFB" w:rsidRPr="002035D5" w:rsidRDefault="008760D6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lastRenderedPageBreak/>
        <w:t xml:space="preserve">We do not have a slide of the </w:t>
      </w:r>
      <w:r w:rsidRPr="002035D5">
        <w:rPr>
          <w:rFonts w:ascii="Georgia" w:hAnsi="Georgia"/>
          <w:i/>
        </w:rPr>
        <w:t>Schizosaccharomyces octosporus-</w:t>
      </w:r>
      <w:r w:rsidRPr="002035D5">
        <w:rPr>
          <w:rFonts w:ascii="Georgia" w:hAnsi="Georgia"/>
        </w:rPr>
        <w:t>please view the pictures on the website.</w:t>
      </w:r>
    </w:p>
    <w:p w:rsidR="005C3CFB" w:rsidRPr="002035D5" w:rsidRDefault="005C3CFB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Skip over the Morels</w:t>
      </w:r>
    </w:p>
    <w:p w:rsidR="005C3CFB" w:rsidRPr="002035D5" w:rsidRDefault="005C3CFB" w:rsidP="002035D5">
      <w:pPr>
        <w:rPr>
          <w:rFonts w:ascii="Georgia" w:hAnsi="Georgia"/>
        </w:rPr>
      </w:pPr>
    </w:p>
    <w:p w:rsidR="00F56411" w:rsidRPr="002035D5" w:rsidRDefault="005C3CFB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 xml:space="preserve">View the </w:t>
      </w:r>
      <w:r w:rsidRPr="002035D5">
        <w:rPr>
          <w:rFonts w:ascii="Georgia" w:hAnsi="Georgia"/>
          <w:i/>
        </w:rPr>
        <w:t>Penicillium</w:t>
      </w:r>
      <w:r w:rsidRPr="002035D5">
        <w:rPr>
          <w:rFonts w:ascii="Georgia" w:hAnsi="Georgia"/>
        </w:rPr>
        <w:t xml:space="preserve"> slides only, no live specimens</w:t>
      </w:r>
      <w:r w:rsidR="00F56411" w:rsidRPr="002035D5">
        <w:rPr>
          <w:rFonts w:ascii="Georgia" w:hAnsi="Georgia"/>
        </w:rPr>
        <w:t>.</w:t>
      </w:r>
    </w:p>
    <w:p w:rsidR="00F56411" w:rsidRPr="002035D5" w:rsidRDefault="00F56411" w:rsidP="002035D5">
      <w:pPr>
        <w:rPr>
          <w:rFonts w:ascii="Georgia" w:hAnsi="Georgia"/>
        </w:rPr>
      </w:pPr>
    </w:p>
    <w:p w:rsidR="00F56411" w:rsidRPr="002035D5" w:rsidRDefault="00C369B2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Name</w:t>
      </w:r>
      <w:r w:rsidR="00F56411" w:rsidRPr="002035D5">
        <w:rPr>
          <w:rFonts w:ascii="Georgia" w:hAnsi="Georgia"/>
        </w:rPr>
        <w:t xml:space="preserve"> the specialized stalks th</w:t>
      </w:r>
      <w:r w:rsidRPr="002035D5">
        <w:rPr>
          <w:rFonts w:ascii="Georgia" w:hAnsi="Georgia"/>
        </w:rPr>
        <w:t>at the asexual spores attach to.</w:t>
      </w:r>
    </w:p>
    <w:p w:rsidR="00481387" w:rsidRPr="002035D5" w:rsidRDefault="00481387" w:rsidP="002035D5">
      <w:pPr>
        <w:rPr>
          <w:rFonts w:ascii="Georgia" w:hAnsi="Georgia"/>
        </w:rPr>
      </w:pPr>
    </w:p>
    <w:p w:rsidR="00F56411" w:rsidRPr="002035D5" w:rsidRDefault="00F56411" w:rsidP="002035D5">
      <w:pPr>
        <w:rPr>
          <w:rFonts w:ascii="Georgia" w:hAnsi="Georgia"/>
        </w:rPr>
      </w:pPr>
    </w:p>
    <w:p w:rsidR="00F56411" w:rsidRPr="002035D5" w:rsidRDefault="00F56411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 xml:space="preserve">Use the space below to draw a picture of the </w:t>
      </w:r>
      <w:r w:rsidRPr="002035D5">
        <w:rPr>
          <w:rFonts w:ascii="Georgia" w:hAnsi="Georgia"/>
          <w:i/>
        </w:rPr>
        <w:t>Penicillium</w:t>
      </w:r>
      <w:r w:rsidRPr="002035D5">
        <w:rPr>
          <w:rFonts w:ascii="Georgia" w:hAnsi="Georgia"/>
        </w:rPr>
        <w:t xml:space="preserve"> specimen as you viewed it under the microscope.</w:t>
      </w:r>
    </w:p>
    <w:p w:rsidR="00F56411" w:rsidRPr="002035D5" w:rsidRDefault="00F56411" w:rsidP="002035D5">
      <w:pPr>
        <w:rPr>
          <w:rFonts w:ascii="Georgia" w:hAnsi="Georgia"/>
        </w:rPr>
      </w:pPr>
    </w:p>
    <w:p w:rsidR="00F56411" w:rsidRPr="002035D5" w:rsidRDefault="00F56411" w:rsidP="002035D5">
      <w:pPr>
        <w:rPr>
          <w:rFonts w:ascii="Georgia" w:hAnsi="Georgia"/>
        </w:rPr>
      </w:pPr>
    </w:p>
    <w:p w:rsidR="00F56411" w:rsidRPr="002035D5" w:rsidRDefault="00F56411" w:rsidP="002035D5">
      <w:pPr>
        <w:rPr>
          <w:rFonts w:ascii="Georgia" w:hAnsi="Georgia"/>
        </w:rPr>
      </w:pPr>
    </w:p>
    <w:p w:rsidR="00F56411" w:rsidRPr="002035D5" w:rsidRDefault="00F56411" w:rsidP="002035D5">
      <w:pPr>
        <w:rPr>
          <w:rFonts w:ascii="Georgia" w:hAnsi="Georgia"/>
        </w:rPr>
      </w:pPr>
    </w:p>
    <w:p w:rsidR="00C369B2" w:rsidRPr="002035D5" w:rsidRDefault="00C369B2" w:rsidP="002035D5">
      <w:pPr>
        <w:rPr>
          <w:rFonts w:ascii="Georgia" w:hAnsi="Georgia"/>
        </w:rPr>
      </w:pPr>
    </w:p>
    <w:p w:rsidR="00F56411" w:rsidRPr="002035D5" w:rsidRDefault="00F56411" w:rsidP="002035D5">
      <w:pPr>
        <w:rPr>
          <w:rFonts w:ascii="Georgia" w:hAnsi="Georgia"/>
        </w:rPr>
      </w:pPr>
    </w:p>
    <w:p w:rsidR="00F56411" w:rsidRPr="002035D5" w:rsidRDefault="00F56411" w:rsidP="002035D5">
      <w:pPr>
        <w:rPr>
          <w:rFonts w:ascii="Georgia" w:hAnsi="Georgia"/>
        </w:rPr>
      </w:pPr>
    </w:p>
    <w:p w:rsidR="00F56411" w:rsidRPr="002035D5" w:rsidRDefault="00F56411" w:rsidP="002035D5">
      <w:pPr>
        <w:rPr>
          <w:rFonts w:ascii="Georgia" w:hAnsi="Georgia"/>
        </w:rPr>
      </w:pPr>
    </w:p>
    <w:p w:rsidR="00F56411" w:rsidRPr="002035D5" w:rsidRDefault="00F56411" w:rsidP="002035D5">
      <w:pPr>
        <w:rPr>
          <w:rFonts w:ascii="Georgia" w:hAnsi="Georgia"/>
        </w:rPr>
      </w:pPr>
    </w:p>
    <w:p w:rsidR="00F56411" w:rsidRPr="002035D5" w:rsidRDefault="00F56411" w:rsidP="002035D5">
      <w:pPr>
        <w:rPr>
          <w:rFonts w:ascii="Georgia" w:hAnsi="Georgia"/>
        </w:rPr>
      </w:pPr>
    </w:p>
    <w:p w:rsidR="00F56411" w:rsidRPr="002035D5" w:rsidRDefault="00F56411" w:rsidP="002035D5">
      <w:pPr>
        <w:rPr>
          <w:rFonts w:ascii="Georgia" w:hAnsi="Georgia"/>
        </w:rPr>
      </w:pPr>
    </w:p>
    <w:p w:rsidR="005C3CFB" w:rsidRPr="002035D5" w:rsidRDefault="005C3CFB" w:rsidP="002035D5">
      <w:pPr>
        <w:rPr>
          <w:rFonts w:ascii="Georgia" w:hAnsi="Georgia"/>
        </w:rPr>
      </w:pPr>
    </w:p>
    <w:p w:rsidR="00F56411" w:rsidRPr="002035D5" w:rsidRDefault="00F56411" w:rsidP="002035D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Basidiomycota (club fungi)</w:t>
      </w:r>
    </w:p>
    <w:p w:rsidR="00481387" w:rsidRPr="002035D5" w:rsidRDefault="00F56411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View the mushroom specimens available in the lab. Do not dissect them. See if you can find the gills on the underside of the basidiocarp.</w:t>
      </w:r>
    </w:p>
    <w:p w:rsidR="00481387" w:rsidRPr="002035D5" w:rsidRDefault="00481387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Name the specific spores formed by the mushroom in the gills.</w:t>
      </w:r>
    </w:p>
    <w:p w:rsidR="00481387" w:rsidRPr="002035D5" w:rsidRDefault="00481387" w:rsidP="002035D5">
      <w:pPr>
        <w:rPr>
          <w:rFonts w:ascii="Georgia" w:hAnsi="Georgia"/>
        </w:rPr>
      </w:pPr>
    </w:p>
    <w:p w:rsidR="00481387" w:rsidRPr="002035D5" w:rsidRDefault="00481387" w:rsidP="002035D5">
      <w:pPr>
        <w:rPr>
          <w:rFonts w:ascii="Georgia" w:hAnsi="Georgia"/>
        </w:rPr>
      </w:pPr>
    </w:p>
    <w:p w:rsidR="00481387" w:rsidRPr="002035D5" w:rsidRDefault="00481387" w:rsidP="002035D5">
      <w:pPr>
        <w:rPr>
          <w:rFonts w:ascii="Georgia" w:hAnsi="Georgia"/>
        </w:rPr>
      </w:pPr>
    </w:p>
    <w:p w:rsidR="00481387" w:rsidRPr="002035D5" w:rsidRDefault="00481387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 xml:space="preserve">View the cross section slide of the </w:t>
      </w:r>
      <w:r w:rsidRPr="002035D5">
        <w:rPr>
          <w:rFonts w:ascii="Georgia" w:hAnsi="Georgia"/>
          <w:i/>
        </w:rPr>
        <w:t>Coprinus</w:t>
      </w:r>
      <w:r w:rsidRPr="002035D5">
        <w:rPr>
          <w:rFonts w:ascii="Georgia" w:hAnsi="Georgia"/>
          <w:b/>
        </w:rPr>
        <w:t xml:space="preserve"> </w:t>
      </w:r>
      <w:r w:rsidRPr="002035D5">
        <w:rPr>
          <w:rFonts w:ascii="Georgia" w:hAnsi="Georgia"/>
        </w:rPr>
        <w:t xml:space="preserve">mushroom. </w:t>
      </w:r>
    </w:p>
    <w:p w:rsidR="00481387" w:rsidRPr="002035D5" w:rsidRDefault="00481387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Can you locate the basiodispores?</w:t>
      </w:r>
    </w:p>
    <w:p w:rsidR="00481387" w:rsidRPr="002035D5" w:rsidRDefault="00481387" w:rsidP="002035D5">
      <w:pPr>
        <w:rPr>
          <w:rFonts w:ascii="Georgia" w:hAnsi="Georgia"/>
        </w:rPr>
      </w:pPr>
    </w:p>
    <w:p w:rsidR="00481387" w:rsidRPr="002035D5" w:rsidRDefault="00481387" w:rsidP="002035D5">
      <w:pPr>
        <w:rPr>
          <w:rFonts w:ascii="Georgia" w:hAnsi="Georgia"/>
        </w:rPr>
      </w:pPr>
    </w:p>
    <w:p w:rsidR="00481387" w:rsidRPr="002035D5" w:rsidRDefault="00481387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Name the specific stalk that the basidiospores attach to.</w:t>
      </w:r>
    </w:p>
    <w:p w:rsidR="00481387" w:rsidRPr="002035D5" w:rsidRDefault="00481387" w:rsidP="002035D5">
      <w:pPr>
        <w:rPr>
          <w:rFonts w:ascii="Georgia" w:hAnsi="Georgia"/>
        </w:rPr>
      </w:pPr>
    </w:p>
    <w:p w:rsidR="00481387" w:rsidRPr="002035D5" w:rsidRDefault="00481387" w:rsidP="002035D5">
      <w:pPr>
        <w:rPr>
          <w:rFonts w:ascii="Georgia" w:hAnsi="Georgia"/>
        </w:rPr>
      </w:pPr>
    </w:p>
    <w:p w:rsidR="00481387" w:rsidRPr="002035D5" w:rsidRDefault="00481387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 xml:space="preserve">Use the space below to draw a picture of the </w:t>
      </w:r>
      <w:r w:rsidRPr="002035D5">
        <w:rPr>
          <w:rFonts w:ascii="Georgia" w:hAnsi="Georgia"/>
          <w:i/>
        </w:rPr>
        <w:t xml:space="preserve">Coprinus </w:t>
      </w:r>
      <w:r w:rsidRPr="002035D5">
        <w:rPr>
          <w:rFonts w:ascii="Georgia" w:hAnsi="Georgia"/>
        </w:rPr>
        <w:t>basidiospores and basidia as you viewed under the microscope.</w:t>
      </w:r>
    </w:p>
    <w:p w:rsidR="00481387" w:rsidRPr="002035D5" w:rsidRDefault="00481387" w:rsidP="002035D5">
      <w:pPr>
        <w:rPr>
          <w:rFonts w:ascii="Georgia" w:hAnsi="Georgia"/>
        </w:rPr>
      </w:pPr>
    </w:p>
    <w:p w:rsidR="00481387" w:rsidRPr="002035D5" w:rsidRDefault="00481387" w:rsidP="002035D5">
      <w:pPr>
        <w:rPr>
          <w:rFonts w:ascii="Georgia" w:hAnsi="Georgia"/>
        </w:rPr>
      </w:pPr>
    </w:p>
    <w:p w:rsidR="00481387" w:rsidRPr="002035D5" w:rsidRDefault="00481387" w:rsidP="002035D5">
      <w:pPr>
        <w:rPr>
          <w:rFonts w:ascii="Georgia" w:hAnsi="Georgia"/>
        </w:rPr>
      </w:pPr>
    </w:p>
    <w:p w:rsidR="00481387" w:rsidRPr="002035D5" w:rsidRDefault="00481387" w:rsidP="002035D5">
      <w:pPr>
        <w:rPr>
          <w:rFonts w:ascii="Georgia" w:hAnsi="Georgia"/>
        </w:rPr>
      </w:pPr>
    </w:p>
    <w:p w:rsidR="00481387" w:rsidRPr="002035D5" w:rsidRDefault="00481387" w:rsidP="002035D5">
      <w:pPr>
        <w:rPr>
          <w:rFonts w:ascii="Georgia" w:hAnsi="Georgia"/>
        </w:rPr>
      </w:pPr>
    </w:p>
    <w:p w:rsidR="005C3CFB" w:rsidRPr="002035D5" w:rsidRDefault="005C3CFB" w:rsidP="002035D5">
      <w:pPr>
        <w:rPr>
          <w:rFonts w:ascii="Georgia" w:hAnsi="Georgia"/>
        </w:rPr>
      </w:pPr>
    </w:p>
    <w:p w:rsidR="005C3CFB" w:rsidRPr="002035D5" w:rsidRDefault="005C3CFB" w:rsidP="002035D5">
      <w:pPr>
        <w:rPr>
          <w:rFonts w:ascii="Georgia" w:hAnsi="Georgia"/>
        </w:rPr>
      </w:pPr>
    </w:p>
    <w:p w:rsidR="005C3CFB" w:rsidRPr="002035D5" w:rsidRDefault="005C3CFB" w:rsidP="00557D68">
      <w:pPr>
        <w:pStyle w:val="ListParagraph"/>
        <w:ind w:left="1440"/>
        <w:rPr>
          <w:rFonts w:ascii="Georgia" w:hAnsi="Georgia"/>
        </w:rPr>
      </w:pPr>
    </w:p>
    <w:p w:rsidR="005C3CFB" w:rsidRPr="002035D5" w:rsidRDefault="005C3CFB" w:rsidP="002035D5">
      <w:pPr>
        <w:rPr>
          <w:rFonts w:ascii="Georgia" w:hAnsi="Georgia"/>
        </w:rPr>
      </w:pPr>
    </w:p>
    <w:p w:rsidR="00147BBC" w:rsidRPr="002035D5" w:rsidRDefault="00481387" w:rsidP="002035D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Lichens</w:t>
      </w:r>
    </w:p>
    <w:p w:rsidR="00B20033" w:rsidRPr="002035D5" w:rsidRDefault="00147BBC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There may or may not be live specimens of the lichens to view in the classroom. If live specimens are present, please look at them.</w:t>
      </w:r>
      <w:r w:rsidR="00B20033" w:rsidRPr="002035D5">
        <w:rPr>
          <w:rFonts w:ascii="Georgia" w:hAnsi="Georgia"/>
        </w:rPr>
        <w:t xml:space="preserve"> And, access this website to learn more: </w:t>
      </w:r>
      <w:hyperlink r:id="rId9" w:history="1">
        <w:r w:rsidR="00B20033" w:rsidRPr="002035D5">
          <w:rPr>
            <w:rStyle w:val="Hyperlink"/>
            <w:rFonts w:ascii="Georgia" w:hAnsi="Georgia"/>
          </w:rPr>
          <w:t>http://staff.concord.org/~btinker/gaiamatters/investigations/lichens/typeslichens.html</w:t>
        </w:r>
      </w:hyperlink>
      <w:r w:rsidR="00B20033" w:rsidRPr="002035D5">
        <w:rPr>
          <w:rFonts w:ascii="Georgia" w:hAnsi="Georgia"/>
        </w:rPr>
        <w:t xml:space="preserve"> </w:t>
      </w:r>
    </w:p>
    <w:p w:rsidR="00ED0147" w:rsidRPr="002035D5" w:rsidRDefault="00B20033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What type of lichen has the algae dispersed throughout?</w:t>
      </w:r>
    </w:p>
    <w:p w:rsidR="00805D71" w:rsidRPr="002035D5" w:rsidRDefault="00805D71" w:rsidP="002035D5">
      <w:pPr>
        <w:rPr>
          <w:rFonts w:ascii="Georgia" w:hAnsi="Georgia"/>
        </w:rPr>
      </w:pPr>
    </w:p>
    <w:p w:rsidR="00ED0147" w:rsidRPr="002035D5" w:rsidRDefault="00ED0147" w:rsidP="002035D5">
      <w:pPr>
        <w:rPr>
          <w:rFonts w:ascii="Georgia" w:hAnsi="Georgia"/>
        </w:rPr>
      </w:pPr>
    </w:p>
    <w:p w:rsidR="00B20033" w:rsidRPr="002035D5" w:rsidRDefault="00B20033" w:rsidP="002035D5">
      <w:pPr>
        <w:rPr>
          <w:rFonts w:ascii="Georgia" w:hAnsi="Georgia"/>
        </w:rPr>
      </w:pPr>
    </w:p>
    <w:p w:rsidR="00ED0147" w:rsidRPr="002035D5" w:rsidRDefault="00ED0147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What type of lichen exhibits the fastest growth?</w:t>
      </w:r>
    </w:p>
    <w:p w:rsidR="00805D71" w:rsidRPr="002035D5" w:rsidRDefault="00805D71" w:rsidP="002035D5">
      <w:pPr>
        <w:rPr>
          <w:rFonts w:ascii="Georgia" w:hAnsi="Georgia"/>
        </w:rPr>
      </w:pPr>
    </w:p>
    <w:p w:rsidR="00ED0147" w:rsidRPr="002035D5" w:rsidRDefault="00ED0147" w:rsidP="002035D5">
      <w:pPr>
        <w:rPr>
          <w:rFonts w:ascii="Georgia" w:hAnsi="Georgia"/>
        </w:rPr>
      </w:pPr>
    </w:p>
    <w:p w:rsidR="00ED0147" w:rsidRPr="002035D5" w:rsidRDefault="00ED0147" w:rsidP="002035D5">
      <w:pPr>
        <w:rPr>
          <w:rFonts w:ascii="Georgia" w:hAnsi="Georgia"/>
        </w:rPr>
      </w:pPr>
    </w:p>
    <w:p w:rsidR="00ED0147" w:rsidRPr="002035D5" w:rsidRDefault="00ED0147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What type of lichen grows in a circular pattern forming lobes?</w:t>
      </w:r>
    </w:p>
    <w:p w:rsidR="00805D71" w:rsidRPr="002035D5" w:rsidRDefault="00805D71" w:rsidP="002035D5">
      <w:pPr>
        <w:rPr>
          <w:rFonts w:ascii="Georgia" w:hAnsi="Georgia"/>
        </w:rPr>
      </w:pPr>
    </w:p>
    <w:p w:rsidR="00ED0147" w:rsidRPr="002035D5" w:rsidRDefault="00ED0147" w:rsidP="002035D5">
      <w:pPr>
        <w:rPr>
          <w:rFonts w:ascii="Georgia" w:hAnsi="Georgia"/>
        </w:rPr>
      </w:pPr>
    </w:p>
    <w:p w:rsidR="00147BBC" w:rsidRPr="002035D5" w:rsidRDefault="00147BBC" w:rsidP="002035D5">
      <w:pPr>
        <w:rPr>
          <w:rFonts w:ascii="Georgia" w:hAnsi="Georgia"/>
        </w:rPr>
      </w:pPr>
    </w:p>
    <w:p w:rsidR="00CF6FE5" w:rsidRPr="002035D5" w:rsidRDefault="00147BBC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View the lichen thallus slide under the microscope.</w:t>
      </w:r>
    </w:p>
    <w:p w:rsidR="00CF6FE5" w:rsidRPr="002035D5" w:rsidRDefault="00CF6FE5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What two organisms create the lichen?</w:t>
      </w:r>
    </w:p>
    <w:p w:rsidR="00CF6FE5" w:rsidRPr="002035D5" w:rsidRDefault="00CF6FE5" w:rsidP="002035D5">
      <w:pPr>
        <w:rPr>
          <w:rFonts w:ascii="Georgia" w:hAnsi="Georgia"/>
        </w:rPr>
      </w:pPr>
    </w:p>
    <w:p w:rsidR="00CF6FE5" w:rsidRPr="002035D5" w:rsidRDefault="00CF6FE5" w:rsidP="002035D5">
      <w:pPr>
        <w:rPr>
          <w:rFonts w:ascii="Georgia" w:hAnsi="Georgia"/>
        </w:rPr>
      </w:pPr>
    </w:p>
    <w:p w:rsidR="00CF6FE5" w:rsidRPr="002035D5" w:rsidRDefault="00CF6FE5" w:rsidP="002035D5">
      <w:pPr>
        <w:rPr>
          <w:rFonts w:ascii="Georgia" w:hAnsi="Georgia"/>
        </w:rPr>
      </w:pPr>
    </w:p>
    <w:p w:rsidR="00CF6FE5" w:rsidRPr="002035D5" w:rsidRDefault="00CF6FE5" w:rsidP="002035D5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Use the space below to draw a picture of the lichen thallus as you viewed it under the microscope. On your picture try to label both the fungi and the algae.</w:t>
      </w:r>
    </w:p>
    <w:p w:rsidR="00CF6FE5" w:rsidRPr="002035D5" w:rsidRDefault="00CF6FE5" w:rsidP="002035D5">
      <w:pPr>
        <w:rPr>
          <w:rFonts w:ascii="Georgia" w:hAnsi="Georgia"/>
        </w:rPr>
      </w:pPr>
    </w:p>
    <w:p w:rsidR="00CF6FE5" w:rsidRPr="002035D5" w:rsidRDefault="00CF6FE5" w:rsidP="002035D5">
      <w:pPr>
        <w:rPr>
          <w:rFonts w:ascii="Georgia" w:hAnsi="Georgia"/>
        </w:rPr>
      </w:pPr>
    </w:p>
    <w:p w:rsidR="00CF6FE5" w:rsidRPr="002035D5" w:rsidRDefault="00CF6FE5" w:rsidP="002035D5">
      <w:pPr>
        <w:rPr>
          <w:rFonts w:ascii="Georgia" w:hAnsi="Georgia"/>
        </w:rPr>
      </w:pPr>
    </w:p>
    <w:p w:rsidR="00CF6FE5" w:rsidRPr="002035D5" w:rsidRDefault="00CF6FE5" w:rsidP="002035D5">
      <w:pPr>
        <w:rPr>
          <w:rFonts w:ascii="Georgia" w:hAnsi="Georgia"/>
        </w:rPr>
      </w:pPr>
    </w:p>
    <w:p w:rsidR="00CF6FE5" w:rsidRPr="002035D5" w:rsidRDefault="00CF6FE5" w:rsidP="002035D5">
      <w:pPr>
        <w:rPr>
          <w:rFonts w:ascii="Georgia" w:hAnsi="Georgia"/>
        </w:rPr>
      </w:pPr>
    </w:p>
    <w:p w:rsidR="00CF6FE5" w:rsidRPr="002035D5" w:rsidRDefault="00CF6FE5" w:rsidP="002035D5">
      <w:pPr>
        <w:rPr>
          <w:rFonts w:ascii="Georgia" w:hAnsi="Georgia"/>
        </w:rPr>
      </w:pPr>
    </w:p>
    <w:p w:rsidR="00CF6FE5" w:rsidRPr="002035D5" w:rsidRDefault="00CF6FE5" w:rsidP="002035D5">
      <w:pPr>
        <w:rPr>
          <w:rFonts w:ascii="Georgia" w:hAnsi="Georgia"/>
        </w:rPr>
      </w:pPr>
    </w:p>
    <w:p w:rsidR="00CF6FE5" w:rsidRPr="002035D5" w:rsidRDefault="00CF6FE5" w:rsidP="002035D5">
      <w:pPr>
        <w:rPr>
          <w:rFonts w:ascii="Georgia" w:hAnsi="Georgia"/>
        </w:rPr>
      </w:pPr>
    </w:p>
    <w:p w:rsidR="00CF6FE5" w:rsidRPr="002035D5" w:rsidRDefault="00CF6FE5" w:rsidP="002035D5">
      <w:pPr>
        <w:rPr>
          <w:rFonts w:ascii="Georgia" w:hAnsi="Georgia"/>
        </w:rPr>
      </w:pPr>
    </w:p>
    <w:p w:rsidR="00CF6FE5" w:rsidRPr="002035D5" w:rsidRDefault="00CF6FE5" w:rsidP="002035D5">
      <w:pPr>
        <w:rPr>
          <w:rFonts w:ascii="Georgia" w:hAnsi="Georgia"/>
        </w:rPr>
      </w:pPr>
    </w:p>
    <w:p w:rsidR="00CF6FE5" w:rsidRPr="002035D5" w:rsidRDefault="00CF6FE5" w:rsidP="002035D5">
      <w:pPr>
        <w:rPr>
          <w:rFonts w:ascii="Georgia" w:hAnsi="Georgia"/>
        </w:rPr>
      </w:pPr>
    </w:p>
    <w:p w:rsidR="00CF6FE5" w:rsidRPr="002035D5" w:rsidRDefault="00CF6FE5" w:rsidP="002035D5">
      <w:pPr>
        <w:ind w:left="1980"/>
        <w:rPr>
          <w:rFonts w:ascii="Georgia" w:hAnsi="Georgia"/>
        </w:rPr>
      </w:pPr>
    </w:p>
    <w:p w:rsidR="00CF6FE5" w:rsidRPr="002035D5" w:rsidRDefault="00CF6FE5" w:rsidP="002035D5">
      <w:pPr>
        <w:ind w:left="1980"/>
        <w:rPr>
          <w:rFonts w:ascii="Georgia" w:hAnsi="Georgia"/>
        </w:rPr>
      </w:pPr>
    </w:p>
    <w:p w:rsidR="00481387" w:rsidRPr="002035D5" w:rsidRDefault="00481387" w:rsidP="002035D5">
      <w:pPr>
        <w:ind w:left="1980"/>
        <w:rPr>
          <w:rFonts w:ascii="Georgia" w:hAnsi="Georgia"/>
        </w:rPr>
      </w:pPr>
    </w:p>
    <w:p w:rsidR="002E692B" w:rsidRPr="00557D68" w:rsidRDefault="002E692B" w:rsidP="00557D68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557D68">
        <w:rPr>
          <w:rFonts w:ascii="Georgia" w:hAnsi="Georgia"/>
        </w:rPr>
        <w:t>Answer the questions below to summarize the lab activity:</w:t>
      </w:r>
    </w:p>
    <w:p w:rsidR="002E692B" w:rsidRPr="002035D5" w:rsidRDefault="002E692B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What is the domain of the fungi?</w:t>
      </w:r>
    </w:p>
    <w:p w:rsidR="002E692B" w:rsidRPr="002035D5" w:rsidRDefault="002E692B" w:rsidP="002035D5">
      <w:pPr>
        <w:rPr>
          <w:rFonts w:ascii="Georgia" w:hAnsi="Georgia"/>
        </w:rPr>
      </w:pPr>
    </w:p>
    <w:p w:rsidR="002E692B" w:rsidRPr="002035D5" w:rsidRDefault="002E692B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How do fungi obtain energy?</w:t>
      </w:r>
    </w:p>
    <w:p w:rsidR="002E692B" w:rsidRPr="002035D5" w:rsidRDefault="002E692B" w:rsidP="002035D5">
      <w:pPr>
        <w:rPr>
          <w:rFonts w:ascii="Georgia" w:hAnsi="Georgia"/>
        </w:rPr>
      </w:pPr>
    </w:p>
    <w:p w:rsidR="002E692B" w:rsidRPr="002035D5" w:rsidRDefault="002E692B" w:rsidP="002035D5">
      <w:pPr>
        <w:rPr>
          <w:rFonts w:ascii="Georgia" w:hAnsi="Georgia"/>
        </w:rPr>
      </w:pPr>
    </w:p>
    <w:p w:rsidR="002E692B" w:rsidRPr="002035D5" w:rsidRDefault="002E692B" w:rsidP="002035D5">
      <w:pPr>
        <w:rPr>
          <w:rFonts w:ascii="Georgia" w:hAnsi="Georgia"/>
        </w:rPr>
      </w:pPr>
    </w:p>
    <w:p w:rsidR="002E692B" w:rsidRPr="002035D5" w:rsidRDefault="002E692B" w:rsidP="002035D5">
      <w:pPr>
        <w:rPr>
          <w:rFonts w:ascii="Georgia" w:hAnsi="Georgia"/>
        </w:rPr>
      </w:pPr>
    </w:p>
    <w:p w:rsidR="002E692B" w:rsidRPr="002035D5" w:rsidRDefault="002E692B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What is the reproductive structure of the fungi? It’s not sperm and egg!</w:t>
      </w:r>
    </w:p>
    <w:p w:rsidR="002E692B" w:rsidRPr="002035D5" w:rsidRDefault="002E692B" w:rsidP="002035D5">
      <w:pPr>
        <w:rPr>
          <w:rFonts w:ascii="Georgia" w:hAnsi="Georgia"/>
        </w:rPr>
      </w:pPr>
    </w:p>
    <w:p w:rsidR="002E692B" w:rsidRPr="002035D5" w:rsidRDefault="002E692B" w:rsidP="002035D5">
      <w:pPr>
        <w:rPr>
          <w:rFonts w:ascii="Georgia" w:hAnsi="Georgia"/>
        </w:rPr>
      </w:pPr>
    </w:p>
    <w:p w:rsidR="002E692B" w:rsidRPr="002035D5" w:rsidRDefault="002E692B" w:rsidP="002035D5">
      <w:pPr>
        <w:rPr>
          <w:rFonts w:ascii="Georgia" w:hAnsi="Georgia"/>
        </w:rPr>
      </w:pPr>
    </w:p>
    <w:p w:rsidR="00A47C40" w:rsidRPr="002035D5" w:rsidRDefault="009C49BC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In the lab activity, which</w:t>
      </w:r>
      <w:r w:rsidR="002E692B" w:rsidRPr="002035D5">
        <w:rPr>
          <w:rFonts w:ascii="Georgia" w:hAnsi="Georgia"/>
        </w:rPr>
        <w:t xml:space="preserve"> groups of fungi prefer to reproduce asexually? Which groups of fungi tend to exhibit sexual reproduction?</w:t>
      </w:r>
    </w:p>
    <w:p w:rsidR="00A47C40" w:rsidRPr="002035D5" w:rsidRDefault="00A47C40" w:rsidP="002035D5">
      <w:pPr>
        <w:rPr>
          <w:rFonts w:ascii="Georgia" w:hAnsi="Georgia"/>
        </w:rPr>
      </w:pPr>
    </w:p>
    <w:p w:rsidR="00A47C40" w:rsidRPr="002035D5" w:rsidRDefault="00A47C40" w:rsidP="002035D5">
      <w:pPr>
        <w:rPr>
          <w:rFonts w:ascii="Georgia" w:hAnsi="Georgia"/>
        </w:rPr>
      </w:pPr>
    </w:p>
    <w:p w:rsidR="00A47C40" w:rsidRPr="002035D5" w:rsidRDefault="00A47C40" w:rsidP="002035D5">
      <w:pPr>
        <w:rPr>
          <w:rFonts w:ascii="Georgia" w:hAnsi="Georgia"/>
        </w:rPr>
      </w:pPr>
    </w:p>
    <w:p w:rsidR="00A47C40" w:rsidRPr="002035D5" w:rsidRDefault="00A47C40" w:rsidP="002035D5">
      <w:pPr>
        <w:rPr>
          <w:rFonts w:ascii="Georgia" w:hAnsi="Georgia"/>
        </w:rPr>
      </w:pPr>
    </w:p>
    <w:p w:rsidR="002E692B" w:rsidRPr="002035D5" w:rsidRDefault="002E692B" w:rsidP="002035D5">
      <w:pPr>
        <w:rPr>
          <w:rFonts w:ascii="Georgia" w:hAnsi="Georgia"/>
        </w:rPr>
      </w:pPr>
    </w:p>
    <w:p w:rsidR="005C3CFB" w:rsidRPr="002035D5" w:rsidRDefault="001E3314" w:rsidP="002035D5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2035D5">
        <w:rPr>
          <w:rFonts w:ascii="Georgia" w:hAnsi="Georgia"/>
        </w:rPr>
        <w:t>A lichen is a mutualisic relationship between what two organisms?</w:t>
      </w:r>
    </w:p>
    <w:p w:rsidR="00557D68" w:rsidRDefault="00557D68" w:rsidP="00557D68">
      <w:pPr>
        <w:spacing w:before="240" w:after="120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</w:rPr>
        <w:br w:type="page"/>
      </w:r>
      <w:r>
        <w:rPr>
          <w:rFonts w:ascii="Georgia" w:hAnsi="Georgia"/>
          <w:b/>
          <w:sz w:val="44"/>
          <w:szCs w:val="44"/>
        </w:rPr>
        <w:t>Licenses and A</w:t>
      </w:r>
      <w:r w:rsidRPr="0063678B">
        <w:rPr>
          <w:rFonts w:ascii="Georgia" w:hAnsi="Georgia"/>
          <w:b/>
          <w:sz w:val="44"/>
          <w:szCs w:val="44"/>
        </w:rPr>
        <w:t>ttribution</w:t>
      </w:r>
    </w:p>
    <w:p w:rsidR="00557D68" w:rsidRPr="0063678B" w:rsidRDefault="00557D68" w:rsidP="00557D68">
      <w:pPr>
        <w:spacing w:before="240" w:after="120"/>
        <w:rPr>
          <w:rFonts w:ascii="Georgia" w:hAnsi="Georgia"/>
          <w:b/>
          <w:sz w:val="36"/>
          <w:szCs w:val="36"/>
        </w:rPr>
      </w:pPr>
      <w:r w:rsidRPr="0063678B">
        <w:rPr>
          <w:rFonts w:ascii="Georgia" w:hAnsi="Georgia"/>
          <w:b/>
          <w:sz w:val="36"/>
          <w:szCs w:val="36"/>
        </w:rPr>
        <w:t>CC licensed content</w:t>
      </w:r>
    </w:p>
    <w:p w:rsidR="00557D68" w:rsidRPr="0063678B" w:rsidRDefault="00557D68" w:rsidP="00557D68">
      <w:pPr>
        <w:spacing w:before="240" w:after="120"/>
        <w:rPr>
          <w:rFonts w:ascii="Georgia" w:hAnsi="Georgia"/>
        </w:rPr>
      </w:pPr>
      <w:r w:rsidRPr="0063678B">
        <w:rPr>
          <w:rFonts w:ascii="Georgia" w:hAnsi="Georgia"/>
          <w:i/>
        </w:rPr>
        <w:t>Biology 102 Labs</w:t>
      </w:r>
      <w:r w:rsidRPr="0063678B">
        <w:rPr>
          <w:rFonts w:ascii="Georgia" w:hAnsi="Georgia"/>
        </w:rPr>
        <w:t>. Authored by: Lynette Hauser. Provided by: Tidewater Community College. Located at: http://www.tcc.edu/. License: CC BY: Attribution</w:t>
      </w:r>
    </w:p>
    <w:p w:rsidR="005C3CFB" w:rsidRPr="002035D5" w:rsidRDefault="005C3CFB" w:rsidP="002035D5">
      <w:pPr>
        <w:rPr>
          <w:rFonts w:ascii="Georgia" w:hAnsi="Georgia"/>
        </w:rPr>
      </w:pPr>
      <w:bookmarkStart w:id="0" w:name="_GoBack"/>
      <w:bookmarkEnd w:id="0"/>
    </w:p>
    <w:p w:rsidR="005C3CFB" w:rsidRPr="002035D5" w:rsidRDefault="005C3CFB" w:rsidP="002035D5">
      <w:pPr>
        <w:pStyle w:val="ListParagraph"/>
        <w:rPr>
          <w:rFonts w:ascii="Georgia" w:hAnsi="Georgia"/>
        </w:rPr>
      </w:pPr>
    </w:p>
    <w:p w:rsidR="00EE4D90" w:rsidRPr="002035D5" w:rsidRDefault="00EE4D90" w:rsidP="002035D5">
      <w:pPr>
        <w:pStyle w:val="ListParagraph"/>
        <w:rPr>
          <w:rFonts w:ascii="Georgia" w:hAnsi="Georgia"/>
        </w:rPr>
      </w:pPr>
    </w:p>
    <w:sectPr w:rsidR="00EE4D90" w:rsidRPr="002035D5" w:rsidSect="00860657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D5" w:rsidRDefault="002035D5">
      <w:r>
        <w:separator/>
      </w:r>
    </w:p>
  </w:endnote>
  <w:endnote w:type="continuationSeparator" w:id="0">
    <w:p w:rsidR="002035D5" w:rsidRDefault="002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D5" w:rsidRDefault="002035D5" w:rsidP="00F564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35D5" w:rsidRDefault="002035D5" w:rsidP="004D7B7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D5" w:rsidRDefault="002035D5" w:rsidP="00F564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D68">
      <w:rPr>
        <w:rStyle w:val="PageNumber"/>
        <w:noProof/>
      </w:rPr>
      <w:t>1</w:t>
    </w:r>
    <w:r>
      <w:rPr>
        <w:rStyle w:val="PageNumber"/>
      </w:rPr>
      <w:fldChar w:fldCharType="end"/>
    </w:r>
  </w:p>
  <w:p w:rsidR="002035D5" w:rsidRDefault="002035D5" w:rsidP="004D7B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D5" w:rsidRDefault="002035D5">
      <w:r>
        <w:separator/>
      </w:r>
    </w:p>
  </w:footnote>
  <w:footnote w:type="continuationSeparator" w:id="0">
    <w:p w:rsidR="002035D5" w:rsidRDefault="0020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6967"/>
    <w:multiLevelType w:val="hybridMultilevel"/>
    <w:tmpl w:val="CA84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E542D"/>
    <w:multiLevelType w:val="hybridMultilevel"/>
    <w:tmpl w:val="77184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F75D37"/>
    <w:multiLevelType w:val="hybridMultilevel"/>
    <w:tmpl w:val="5B9A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F0B5C"/>
    <w:multiLevelType w:val="hybridMultilevel"/>
    <w:tmpl w:val="96B6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90"/>
    <w:rsid w:val="00054F78"/>
    <w:rsid w:val="00147BBC"/>
    <w:rsid w:val="0019713B"/>
    <w:rsid w:val="001B07ED"/>
    <w:rsid w:val="001E3314"/>
    <w:rsid w:val="002035D5"/>
    <w:rsid w:val="0028118F"/>
    <w:rsid w:val="002D2AF9"/>
    <w:rsid w:val="002E692B"/>
    <w:rsid w:val="003D5474"/>
    <w:rsid w:val="00407FC1"/>
    <w:rsid w:val="004519A7"/>
    <w:rsid w:val="00481387"/>
    <w:rsid w:val="004D7B7D"/>
    <w:rsid w:val="005008C7"/>
    <w:rsid w:val="00557D68"/>
    <w:rsid w:val="005600EC"/>
    <w:rsid w:val="005C3CFB"/>
    <w:rsid w:val="006B41EA"/>
    <w:rsid w:val="006C5DC5"/>
    <w:rsid w:val="006C7116"/>
    <w:rsid w:val="00702FE7"/>
    <w:rsid w:val="0071353D"/>
    <w:rsid w:val="007730BC"/>
    <w:rsid w:val="007D0BB4"/>
    <w:rsid w:val="007D37C4"/>
    <w:rsid w:val="007F3B57"/>
    <w:rsid w:val="00805D71"/>
    <w:rsid w:val="00860657"/>
    <w:rsid w:val="008760D6"/>
    <w:rsid w:val="008A4624"/>
    <w:rsid w:val="008D4C8C"/>
    <w:rsid w:val="009028B6"/>
    <w:rsid w:val="00937F2A"/>
    <w:rsid w:val="00977C92"/>
    <w:rsid w:val="009A5F52"/>
    <w:rsid w:val="009C49BC"/>
    <w:rsid w:val="00A40530"/>
    <w:rsid w:val="00A47C40"/>
    <w:rsid w:val="00B20033"/>
    <w:rsid w:val="00B2712B"/>
    <w:rsid w:val="00B64138"/>
    <w:rsid w:val="00C369B2"/>
    <w:rsid w:val="00CF6FE5"/>
    <w:rsid w:val="00DF0EF3"/>
    <w:rsid w:val="00E70534"/>
    <w:rsid w:val="00E83B2C"/>
    <w:rsid w:val="00ED0147"/>
    <w:rsid w:val="00EE4D90"/>
    <w:rsid w:val="00EF3D2B"/>
    <w:rsid w:val="00F564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4D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19A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4D7B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B7D"/>
  </w:style>
  <w:style w:type="character" w:styleId="PageNumber">
    <w:name w:val="page number"/>
    <w:basedOn w:val="DefaultParagraphFont"/>
    <w:uiPriority w:val="99"/>
    <w:semiHidden/>
    <w:unhideWhenUsed/>
    <w:rsid w:val="004D7B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4D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19A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4D7B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B7D"/>
  </w:style>
  <w:style w:type="character" w:styleId="PageNumber">
    <w:name w:val="page number"/>
    <w:basedOn w:val="DefaultParagraphFont"/>
    <w:uiPriority w:val="99"/>
    <w:semiHidden/>
    <w:unhideWhenUsed/>
    <w:rsid w:val="004D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iOvrq6ssy2Y" TargetMode="External"/><Relationship Id="rId9" Type="http://schemas.openxmlformats.org/officeDocument/2006/relationships/hyperlink" Target="http://staff.concord.org/~btinker/gaiamatters/investigations/lichens/typeslichens.html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609</Words>
  <Characters>3476</Characters>
  <Application>Microsoft Macintosh Word</Application>
  <DocSecurity>0</DocSecurity>
  <Lines>28</Lines>
  <Paragraphs>8</Paragraphs>
  <ScaleCrop>false</ScaleCrop>
  <Company>Lumen Learning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Hauser</dc:creator>
  <cp:keywords/>
  <cp:lastModifiedBy>Vallerie Mott</cp:lastModifiedBy>
  <cp:revision>2</cp:revision>
  <dcterms:created xsi:type="dcterms:W3CDTF">2015-08-17T18:42:00Z</dcterms:created>
  <dcterms:modified xsi:type="dcterms:W3CDTF">2015-08-17T18:42:00Z</dcterms:modified>
</cp:coreProperties>
</file>